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F4A" w:rsidRDefault="00F16436" w:rsidP="00687C93">
      <w:pPr>
        <w:jc w:val="center"/>
        <w:rPr>
          <w:sz w:val="48"/>
          <w:szCs w:val="48"/>
          <w:u w:val="single"/>
        </w:rPr>
      </w:pPr>
      <w:r w:rsidRPr="00F16436">
        <w:rPr>
          <w:sz w:val="48"/>
          <w:szCs w:val="48"/>
          <w:u w:val="single"/>
        </w:rPr>
        <w:drawing>
          <wp:anchor distT="0" distB="0" distL="114300" distR="114300" simplePos="0" relativeHeight="251660288" behindDoc="1" locked="0" layoutInCell="1" allowOverlap="1">
            <wp:simplePos x="0" y="0"/>
            <wp:positionH relativeFrom="column">
              <wp:posOffset>-809625</wp:posOffset>
            </wp:positionH>
            <wp:positionV relativeFrom="paragraph">
              <wp:posOffset>-838200</wp:posOffset>
            </wp:positionV>
            <wp:extent cx="1038225" cy="1323975"/>
            <wp:effectExtent l="19050" t="0" r="9525" b="0"/>
            <wp:wrapNone/>
            <wp:docPr id="2" name="il_fi" descr="http://connectedmath.msu.edu/parents/images/cover_prime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nnectedmath.msu.edu/parents/images/cover_primetime.jpg"/>
                    <pic:cNvPicPr>
                      <a:picLocks noChangeAspect="1" noChangeArrowheads="1"/>
                    </pic:cNvPicPr>
                  </pic:nvPicPr>
                  <pic:blipFill>
                    <a:blip r:embed="rId6" cstate="print"/>
                    <a:srcRect/>
                    <a:stretch>
                      <a:fillRect/>
                    </a:stretch>
                  </pic:blipFill>
                  <pic:spPr bwMode="auto">
                    <a:xfrm>
                      <a:off x="0" y="0"/>
                      <a:ext cx="1038225" cy="1323975"/>
                    </a:xfrm>
                    <a:prstGeom prst="rect">
                      <a:avLst/>
                    </a:prstGeom>
                    <a:noFill/>
                    <a:ln w="9525">
                      <a:noFill/>
                      <a:miter lim="800000"/>
                      <a:headEnd/>
                      <a:tailEnd/>
                    </a:ln>
                  </pic:spPr>
                </pic:pic>
              </a:graphicData>
            </a:graphic>
          </wp:anchor>
        </w:drawing>
      </w:r>
      <w:r>
        <w:rPr>
          <w:noProof/>
          <w:sz w:val="48"/>
          <w:szCs w:val="48"/>
          <w:u w:val="single"/>
        </w:rPr>
        <w:drawing>
          <wp:anchor distT="0" distB="0" distL="114300" distR="114300" simplePos="0" relativeHeight="251658240" behindDoc="1" locked="0" layoutInCell="1" allowOverlap="1">
            <wp:simplePos x="0" y="0"/>
            <wp:positionH relativeFrom="column">
              <wp:posOffset>5715000</wp:posOffset>
            </wp:positionH>
            <wp:positionV relativeFrom="paragraph">
              <wp:posOffset>-838200</wp:posOffset>
            </wp:positionV>
            <wp:extent cx="1038225" cy="1323975"/>
            <wp:effectExtent l="19050" t="0" r="9525" b="0"/>
            <wp:wrapNone/>
            <wp:docPr id="1" name="il_fi" descr="http://connectedmath.msu.edu/parents/images/cover_prime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nnectedmath.msu.edu/parents/images/cover_primetime.jpg"/>
                    <pic:cNvPicPr>
                      <a:picLocks noChangeAspect="1" noChangeArrowheads="1"/>
                    </pic:cNvPicPr>
                  </pic:nvPicPr>
                  <pic:blipFill>
                    <a:blip r:embed="rId6" cstate="print"/>
                    <a:srcRect/>
                    <a:stretch>
                      <a:fillRect/>
                    </a:stretch>
                  </pic:blipFill>
                  <pic:spPr bwMode="auto">
                    <a:xfrm>
                      <a:off x="0" y="0"/>
                      <a:ext cx="1038225" cy="1323975"/>
                    </a:xfrm>
                    <a:prstGeom prst="rect">
                      <a:avLst/>
                    </a:prstGeom>
                    <a:noFill/>
                    <a:ln w="9525">
                      <a:noFill/>
                      <a:miter lim="800000"/>
                      <a:headEnd/>
                      <a:tailEnd/>
                    </a:ln>
                  </pic:spPr>
                </pic:pic>
              </a:graphicData>
            </a:graphic>
          </wp:anchor>
        </w:drawing>
      </w:r>
      <w:r w:rsidR="00687C93" w:rsidRPr="00687C93">
        <w:rPr>
          <w:sz w:val="48"/>
          <w:szCs w:val="48"/>
          <w:u w:val="single"/>
        </w:rPr>
        <w:t>Mathematical Reflection</w:t>
      </w:r>
    </w:p>
    <w:p w:rsidR="00687C93" w:rsidRPr="00EF0F4A" w:rsidRDefault="00F16436" w:rsidP="001161D3">
      <w:pPr>
        <w:ind w:firstLine="720"/>
        <w:rPr>
          <w:rFonts w:ascii="Comic Sans MS" w:hAnsi="Comic Sans MS"/>
          <w:sz w:val="24"/>
          <w:szCs w:val="24"/>
        </w:rPr>
      </w:pPr>
      <w:r>
        <w:rPr>
          <w:rFonts w:ascii="Comic Sans MS" w:hAnsi="Comic Sans MS"/>
          <w:noProof/>
          <w:sz w:val="24"/>
          <w:szCs w:val="24"/>
        </w:rPr>
        <w:drawing>
          <wp:anchor distT="0" distB="0" distL="114300" distR="114300" simplePos="0" relativeHeight="251664384" behindDoc="1" locked="0" layoutInCell="1" allowOverlap="1">
            <wp:simplePos x="0" y="0"/>
            <wp:positionH relativeFrom="column">
              <wp:posOffset>-809625</wp:posOffset>
            </wp:positionH>
            <wp:positionV relativeFrom="paragraph">
              <wp:posOffset>7169785</wp:posOffset>
            </wp:positionV>
            <wp:extent cx="1038225" cy="1323975"/>
            <wp:effectExtent l="19050" t="0" r="9525" b="0"/>
            <wp:wrapNone/>
            <wp:docPr id="4" name="il_fi" descr="http://connectedmath.msu.edu/parents/images/cover_prime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nnectedmath.msu.edu/parents/images/cover_primetime.jpg"/>
                    <pic:cNvPicPr>
                      <a:picLocks noChangeAspect="1" noChangeArrowheads="1"/>
                    </pic:cNvPicPr>
                  </pic:nvPicPr>
                  <pic:blipFill>
                    <a:blip r:embed="rId6" cstate="print"/>
                    <a:srcRect/>
                    <a:stretch>
                      <a:fillRect/>
                    </a:stretch>
                  </pic:blipFill>
                  <pic:spPr bwMode="auto">
                    <a:xfrm>
                      <a:off x="0" y="0"/>
                      <a:ext cx="1038225" cy="1323975"/>
                    </a:xfrm>
                    <a:prstGeom prst="rect">
                      <a:avLst/>
                    </a:prstGeom>
                    <a:noFill/>
                    <a:ln w="9525">
                      <a:noFill/>
                      <a:miter lim="800000"/>
                      <a:headEnd/>
                      <a:tailEnd/>
                    </a:ln>
                  </pic:spPr>
                </pic:pic>
              </a:graphicData>
            </a:graphic>
          </wp:anchor>
        </w:drawing>
      </w:r>
      <w:r>
        <w:rPr>
          <w:rFonts w:ascii="Comic Sans MS" w:hAnsi="Comic Sans MS"/>
          <w:noProof/>
          <w:sz w:val="24"/>
          <w:szCs w:val="24"/>
        </w:rPr>
        <w:drawing>
          <wp:anchor distT="0" distB="0" distL="114300" distR="114300" simplePos="0" relativeHeight="251662336" behindDoc="1" locked="0" layoutInCell="1" allowOverlap="1">
            <wp:simplePos x="0" y="0"/>
            <wp:positionH relativeFrom="column">
              <wp:posOffset>5715000</wp:posOffset>
            </wp:positionH>
            <wp:positionV relativeFrom="paragraph">
              <wp:posOffset>7169785</wp:posOffset>
            </wp:positionV>
            <wp:extent cx="1038225" cy="1323975"/>
            <wp:effectExtent l="19050" t="0" r="9525" b="0"/>
            <wp:wrapNone/>
            <wp:docPr id="3" name="il_fi" descr="http://connectedmath.msu.edu/parents/images/cover_prime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nnectedmath.msu.edu/parents/images/cover_primetime.jpg"/>
                    <pic:cNvPicPr>
                      <a:picLocks noChangeAspect="1" noChangeArrowheads="1"/>
                    </pic:cNvPicPr>
                  </pic:nvPicPr>
                  <pic:blipFill>
                    <a:blip r:embed="rId6" cstate="print"/>
                    <a:srcRect/>
                    <a:stretch>
                      <a:fillRect/>
                    </a:stretch>
                  </pic:blipFill>
                  <pic:spPr bwMode="auto">
                    <a:xfrm>
                      <a:off x="0" y="0"/>
                      <a:ext cx="1038225" cy="1323975"/>
                    </a:xfrm>
                    <a:prstGeom prst="rect">
                      <a:avLst/>
                    </a:prstGeom>
                    <a:noFill/>
                    <a:ln w="9525">
                      <a:noFill/>
                      <a:miter lim="800000"/>
                      <a:headEnd/>
                      <a:tailEnd/>
                    </a:ln>
                  </pic:spPr>
                </pic:pic>
              </a:graphicData>
            </a:graphic>
          </wp:anchor>
        </w:drawing>
      </w:r>
      <w:r w:rsidR="00687C93" w:rsidRPr="00EF0F4A">
        <w:rPr>
          <w:rFonts w:ascii="Comic Sans MS" w:hAnsi="Comic Sans MS"/>
          <w:sz w:val="24"/>
          <w:szCs w:val="24"/>
        </w:rPr>
        <w:t>In math class this year, we used a program called Connected Mathematics 2. This program is very different than any other math program I have ever used. Connected Mathematics 2 is eight units long. Each unit is based on a different type of math. I have worked on fractions</w:t>
      </w:r>
      <w:r w:rsidR="00EF0F4A" w:rsidRPr="00EF0F4A">
        <w:rPr>
          <w:rFonts w:ascii="Comic Sans MS" w:hAnsi="Comic Sans MS"/>
          <w:sz w:val="24"/>
          <w:szCs w:val="24"/>
        </w:rPr>
        <w:t xml:space="preserve"> for Bits and Pieces I and II</w:t>
      </w:r>
      <w:r w:rsidR="00687C93" w:rsidRPr="00EF0F4A">
        <w:rPr>
          <w:rFonts w:ascii="Comic Sans MS" w:hAnsi="Comic Sans MS"/>
          <w:sz w:val="24"/>
          <w:szCs w:val="24"/>
        </w:rPr>
        <w:t>, factors and multiples</w:t>
      </w:r>
      <w:r w:rsidR="00EF0F4A" w:rsidRPr="00EF0F4A">
        <w:rPr>
          <w:rFonts w:ascii="Comic Sans MS" w:hAnsi="Comic Sans MS"/>
          <w:sz w:val="24"/>
          <w:szCs w:val="24"/>
        </w:rPr>
        <w:t xml:space="preserve"> for Prime Time</w:t>
      </w:r>
      <w:r w:rsidR="00687C93" w:rsidRPr="00EF0F4A">
        <w:rPr>
          <w:rFonts w:ascii="Comic Sans MS" w:hAnsi="Comic Sans MS"/>
          <w:sz w:val="24"/>
          <w:szCs w:val="24"/>
        </w:rPr>
        <w:t>, area and perimeter</w:t>
      </w:r>
      <w:r w:rsidR="00EF0F4A" w:rsidRPr="00EF0F4A">
        <w:rPr>
          <w:rFonts w:ascii="Comic Sans MS" w:hAnsi="Comic Sans MS"/>
          <w:sz w:val="24"/>
          <w:szCs w:val="24"/>
        </w:rPr>
        <w:t xml:space="preserve"> for Covering and Surrounding</w:t>
      </w:r>
      <w:r w:rsidR="00687C93" w:rsidRPr="00EF0F4A">
        <w:rPr>
          <w:rFonts w:ascii="Comic Sans MS" w:hAnsi="Comic Sans MS"/>
          <w:sz w:val="24"/>
          <w:szCs w:val="24"/>
        </w:rPr>
        <w:t>, two dimensional geometry</w:t>
      </w:r>
      <w:r w:rsidR="00EF0F4A" w:rsidRPr="00EF0F4A">
        <w:rPr>
          <w:rFonts w:ascii="Comic Sans MS" w:hAnsi="Comic Sans MS"/>
          <w:sz w:val="24"/>
          <w:szCs w:val="24"/>
        </w:rPr>
        <w:t xml:space="preserve"> for Shapes and Designs</w:t>
      </w:r>
      <w:r w:rsidR="00687C93" w:rsidRPr="00EF0F4A">
        <w:rPr>
          <w:rFonts w:ascii="Comic Sans MS" w:hAnsi="Comic Sans MS"/>
          <w:sz w:val="24"/>
          <w:szCs w:val="24"/>
        </w:rPr>
        <w:t>, and I am working on probability now</w:t>
      </w:r>
      <w:r w:rsidR="00EF0F4A" w:rsidRPr="00EF0F4A">
        <w:rPr>
          <w:rFonts w:ascii="Comic Sans MS" w:hAnsi="Comic Sans MS"/>
          <w:sz w:val="24"/>
          <w:szCs w:val="24"/>
        </w:rPr>
        <w:t xml:space="preserve"> for How Likely is it.</w:t>
      </w:r>
      <w:r w:rsidR="00EF0F4A">
        <w:rPr>
          <w:rFonts w:ascii="Comic Sans MS" w:hAnsi="Comic Sans MS"/>
          <w:sz w:val="24"/>
          <w:szCs w:val="24"/>
        </w:rPr>
        <w:br/>
        <w:t xml:space="preserve">         In the beginning of every book it gives you three questions. In the book </w:t>
      </w:r>
      <w:r w:rsidR="00EF0F4A">
        <w:rPr>
          <w:rFonts w:ascii="Comic Sans MS" w:hAnsi="Comic Sans MS"/>
          <w:i/>
          <w:sz w:val="24"/>
          <w:szCs w:val="24"/>
          <w:u w:val="single"/>
        </w:rPr>
        <w:t xml:space="preserve">Prime Time, </w:t>
      </w:r>
      <w:r w:rsidR="001161D3">
        <w:rPr>
          <w:rFonts w:ascii="Comic Sans MS" w:hAnsi="Comic Sans MS"/>
          <w:sz w:val="24"/>
          <w:szCs w:val="24"/>
        </w:rPr>
        <w:t xml:space="preserve">the three questions are; why is it convenient to measure time using sixty minutes in an hour (not fifty nine or sixty one) and twenty four hours in a  day (not twenty three or twenty five)? Insects called cicadas spend most of their lives underground. Many come above ground only every thirteen or seventeen years. Why is it unlikely you will ever see thirteen and seventeen year cicadas appear </w:t>
      </w:r>
      <w:r>
        <w:rPr>
          <w:rFonts w:ascii="Comic Sans MS" w:hAnsi="Comic Sans MS"/>
          <w:sz w:val="24"/>
          <w:szCs w:val="24"/>
        </w:rPr>
        <w:t>together?</w:t>
      </w:r>
      <w:r w:rsidR="001161D3">
        <w:rPr>
          <w:rFonts w:ascii="Comic Sans MS" w:hAnsi="Comic Sans MS"/>
          <w:sz w:val="24"/>
          <w:szCs w:val="24"/>
        </w:rPr>
        <w:t xml:space="preserve"> Why does your birthday fall on a different day of the week from one year to the next? Why is the same also true for New Year’s Day and the Fourth of July? These questions are showing you what you will be learning about.</w:t>
      </w:r>
      <w:r w:rsidR="001161D3">
        <w:rPr>
          <w:rFonts w:ascii="Comic Sans MS" w:hAnsi="Comic Sans MS"/>
          <w:sz w:val="24"/>
          <w:szCs w:val="24"/>
        </w:rPr>
        <w:br/>
        <w:t xml:space="preserve">         </w:t>
      </w:r>
      <w:r w:rsidR="00EF0F4A">
        <w:rPr>
          <w:rFonts w:ascii="Comic Sans MS" w:hAnsi="Comic Sans MS"/>
          <w:sz w:val="24"/>
          <w:szCs w:val="24"/>
        </w:rPr>
        <w:t>Each book is made up of different lessons. At the end of every lesson, you have to do a reflection. A reflection is a couple of questions that reflected that one lesson. At the end of the book you get one big test on the whole book. It normally has four lessons before the test.</w:t>
      </w:r>
      <w:r w:rsidR="001161D3">
        <w:rPr>
          <w:rFonts w:ascii="Comic Sans MS" w:hAnsi="Comic Sans MS"/>
          <w:sz w:val="24"/>
          <w:szCs w:val="24"/>
        </w:rPr>
        <w:t xml:space="preserve"> After every book, we also have to do a vocabulary notebook. It is filled in ABC order with all of the vocabulary words in that book.</w:t>
      </w:r>
      <w:r w:rsidRPr="00F16436">
        <w:rPr>
          <w:noProof/>
          <w:sz w:val="48"/>
          <w:szCs w:val="48"/>
          <w:u w:val="single"/>
        </w:rPr>
        <w:t xml:space="preserve"> </w:t>
      </w:r>
      <w:r w:rsidR="001161D3">
        <w:rPr>
          <w:rFonts w:ascii="Comic Sans MS" w:hAnsi="Comic Sans MS"/>
          <w:sz w:val="24"/>
          <w:szCs w:val="24"/>
        </w:rPr>
        <w:br/>
        <w:t xml:space="preserve">         </w:t>
      </w:r>
      <w:r w:rsidR="00687C93" w:rsidRPr="00EF0F4A">
        <w:rPr>
          <w:rFonts w:ascii="Comic Sans MS" w:hAnsi="Comic Sans MS"/>
          <w:sz w:val="24"/>
          <w:szCs w:val="24"/>
        </w:rPr>
        <w:t xml:space="preserve">I have learned a lot in my favorite book </w:t>
      </w:r>
      <w:r w:rsidR="00687C93" w:rsidRPr="00EF0F4A">
        <w:rPr>
          <w:rFonts w:ascii="Comic Sans MS" w:hAnsi="Comic Sans MS"/>
          <w:i/>
          <w:sz w:val="24"/>
          <w:szCs w:val="24"/>
          <w:u w:val="single"/>
        </w:rPr>
        <w:t xml:space="preserve">Prime Time. </w:t>
      </w:r>
      <w:r w:rsidR="00687C93" w:rsidRPr="00EF0F4A">
        <w:rPr>
          <w:rFonts w:ascii="Comic Sans MS" w:hAnsi="Comic Sans MS"/>
          <w:sz w:val="24"/>
          <w:szCs w:val="24"/>
        </w:rPr>
        <w:t xml:space="preserve">I learned to Understand relationships among factors, multiples, divisors, and products. I also learned to recognize and use properties of prime and composite numbers, even and odd numbers, and square numbers. I learned a lot more. I learned to use rectangles to represent the factor pairs of numbers. I know how to find if a number is prime or composite. A number is prime if it has only two factors. A number is composite if it has more than two factors. </w:t>
      </w:r>
    </w:p>
    <w:p w:rsidR="00687C93" w:rsidRDefault="003A3C27" w:rsidP="007A03B0">
      <w:pPr>
        <w:ind w:left="720" w:firstLine="1440"/>
        <w:rPr>
          <w:rFonts w:ascii="Comic Sans MS" w:hAnsi="Comic Sans MS"/>
          <w:sz w:val="24"/>
          <w:szCs w:val="24"/>
        </w:rPr>
      </w:pPr>
      <w:r>
        <w:rPr>
          <w:rFonts w:ascii="Comic Sans MS" w:hAnsi="Comic Sans MS"/>
          <w:sz w:val="24"/>
          <w:szCs w:val="24"/>
        </w:rPr>
        <w:t>By Jeremy Slaven 6-</w:t>
      </w:r>
      <w:r w:rsidR="007A03B0">
        <w:rPr>
          <w:rFonts w:ascii="Comic Sans MS" w:hAnsi="Comic Sans MS"/>
          <w:sz w:val="24"/>
          <w:szCs w:val="24"/>
        </w:rPr>
        <w:t xml:space="preserve">Mannon    </w:t>
      </w:r>
      <w:hyperlink r:id="rId7" w:history="1">
        <w:r w:rsidR="007A03B0" w:rsidRPr="00F9290F">
          <w:rPr>
            <w:rStyle w:val="Hyperlink"/>
            <w:rFonts w:ascii="Comic Sans MS" w:hAnsi="Comic Sans MS"/>
            <w:sz w:val="24"/>
            <w:szCs w:val="24"/>
          </w:rPr>
          <w:t>http://connectedmath.msu.edu/parents/welcome.shtml</w:t>
        </w:r>
      </w:hyperlink>
      <w:r w:rsidR="007A03B0">
        <w:rPr>
          <w:rFonts w:ascii="Comic Sans MS" w:hAnsi="Comic Sans MS"/>
          <w:sz w:val="24"/>
          <w:szCs w:val="24"/>
        </w:rPr>
        <w:t xml:space="preserve"> </w:t>
      </w:r>
    </w:p>
    <w:p w:rsidR="007A03B0" w:rsidRPr="00687C93" w:rsidRDefault="007A03B0" w:rsidP="00687C93">
      <w:pPr>
        <w:rPr>
          <w:rFonts w:ascii="Comic Sans MS" w:hAnsi="Comic Sans MS"/>
          <w:sz w:val="24"/>
          <w:szCs w:val="24"/>
        </w:rPr>
      </w:pPr>
    </w:p>
    <w:sectPr w:rsidR="007A03B0" w:rsidRPr="00687C93" w:rsidSect="00550B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6670A"/>
    <w:multiLevelType w:val="hybridMultilevel"/>
    <w:tmpl w:val="688E6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61145E"/>
    <w:multiLevelType w:val="hybridMultilevel"/>
    <w:tmpl w:val="18B2C7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7C93"/>
    <w:rsid w:val="001161D3"/>
    <w:rsid w:val="003A3C27"/>
    <w:rsid w:val="00550B77"/>
    <w:rsid w:val="00687C93"/>
    <w:rsid w:val="007317CA"/>
    <w:rsid w:val="007A03B0"/>
    <w:rsid w:val="00900D1F"/>
    <w:rsid w:val="00EF0F4A"/>
    <w:rsid w:val="00F164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C93"/>
    <w:pPr>
      <w:ind w:left="720"/>
      <w:contextualSpacing/>
    </w:pPr>
  </w:style>
  <w:style w:type="paragraph" w:styleId="BalloonText">
    <w:name w:val="Balloon Text"/>
    <w:basedOn w:val="Normal"/>
    <w:link w:val="BalloonTextChar"/>
    <w:uiPriority w:val="99"/>
    <w:semiHidden/>
    <w:unhideWhenUsed/>
    <w:rsid w:val="00F164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436"/>
    <w:rPr>
      <w:rFonts w:ascii="Tahoma" w:hAnsi="Tahoma" w:cs="Tahoma"/>
      <w:sz w:val="16"/>
      <w:szCs w:val="16"/>
    </w:rPr>
  </w:style>
  <w:style w:type="character" w:styleId="Hyperlink">
    <w:name w:val="Hyperlink"/>
    <w:basedOn w:val="DefaultParagraphFont"/>
    <w:uiPriority w:val="99"/>
    <w:unhideWhenUsed/>
    <w:rsid w:val="007A03B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onnectedmath.msu.edu/parents/welcome.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20693-0B0F-40BC-AC90-FBB18C09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6</cp:revision>
  <cp:lastPrinted>2012-05-09T15:23:00Z</cp:lastPrinted>
  <dcterms:created xsi:type="dcterms:W3CDTF">2012-05-08T14:38:00Z</dcterms:created>
  <dcterms:modified xsi:type="dcterms:W3CDTF">2012-05-09T15:23:00Z</dcterms:modified>
</cp:coreProperties>
</file>